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FBC15B" w14:textId="467F14C8" w:rsidR="006F544C" w:rsidRDefault="006F544C" w:rsidP="006F544C">
      <w:pPr>
        <w:pStyle w:val="Heading1"/>
      </w:pPr>
      <w:r w:rsidRPr="00E035F7">
        <w:t>P</w:t>
      </w:r>
      <w:r>
        <w:t xml:space="preserve">ress Release </w:t>
      </w:r>
      <w:r w:rsidRPr="006F544C">
        <w:rPr>
          <w:bCs/>
        </w:rPr>
        <w:t>|</w:t>
      </w:r>
      <w:r w:rsidRPr="00E035F7">
        <w:t xml:space="preserve"> </w:t>
      </w:r>
      <w:r w:rsidR="00292105">
        <w:t>2</w:t>
      </w:r>
      <w:r w:rsidR="00CB5A7F">
        <w:t>7</w:t>
      </w:r>
      <w:r w:rsidR="00292105">
        <w:t xml:space="preserve"> September 2023</w:t>
      </w:r>
    </w:p>
    <w:p w14:paraId="71793CE4" w14:textId="6F0A5B88" w:rsidR="00292105" w:rsidRDefault="00292105" w:rsidP="00816F54">
      <w:pPr>
        <w:spacing w:before="120" w:after="240" w:line="276" w:lineRule="auto"/>
        <w:rPr>
          <w:rFonts w:asciiTheme="majorHAnsi" w:eastAsia="Times New Roman" w:hAnsiTheme="majorHAnsi" w:cstheme="majorBidi"/>
          <w:b/>
          <w:bCs/>
          <w:color w:val="2F5496" w:themeColor="accent1" w:themeShade="BF"/>
          <w:sz w:val="40"/>
          <w:szCs w:val="26"/>
          <w:lang w:eastAsia="en-GB"/>
        </w:rPr>
      </w:pPr>
      <w:r w:rsidRPr="00292105">
        <w:rPr>
          <w:rFonts w:asciiTheme="majorHAnsi" w:eastAsia="Times New Roman" w:hAnsiTheme="majorHAnsi" w:cstheme="majorBidi"/>
          <w:b/>
          <w:bCs/>
          <w:color w:val="2F5496" w:themeColor="accent1" w:themeShade="BF"/>
          <w:sz w:val="40"/>
          <w:szCs w:val="26"/>
          <w:lang w:eastAsia="en-GB"/>
        </w:rPr>
        <w:t xml:space="preserve">Dedicated </w:t>
      </w:r>
      <w:r w:rsidR="000B2CE4">
        <w:rPr>
          <w:rFonts w:asciiTheme="majorHAnsi" w:eastAsia="Times New Roman" w:hAnsiTheme="majorHAnsi" w:cstheme="majorBidi"/>
          <w:b/>
          <w:bCs/>
          <w:color w:val="2F5496" w:themeColor="accent1" w:themeShade="BF"/>
          <w:sz w:val="40"/>
          <w:szCs w:val="26"/>
          <w:lang w:eastAsia="en-GB"/>
        </w:rPr>
        <w:t xml:space="preserve">hospital </w:t>
      </w:r>
      <w:r w:rsidRPr="00292105">
        <w:rPr>
          <w:rFonts w:asciiTheme="majorHAnsi" w:eastAsia="Times New Roman" w:hAnsiTheme="majorHAnsi" w:cstheme="majorBidi"/>
          <w:b/>
          <w:bCs/>
          <w:color w:val="2F5496" w:themeColor="accent1" w:themeShade="BF"/>
          <w:sz w:val="40"/>
          <w:szCs w:val="26"/>
          <w:lang w:eastAsia="en-GB"/>
        </w:rPr>
        <w:t>volunteer and Army veteran attends star-studded awards ceremony hosted by Davina McCall</w:t>
      </w:r>
    </w:p>
    <w:p w14:paraId="57016D15" w14:textId="71177BF3" w:rsidR="00292105" w:rsidRPr="00292105" w:rsidRDefault="00292105" w:rsidP="00292105">
      <w:pPr>
        <w:spacing w:before="120" w:after="240" w:line="276" w:lineRule="auto"/>
      </w:pPr>
      <w:r w:rsidRPr="00292105">
        <w:t xml:space="preserve">A former Royal Artillery soldier who has dedicated </w:t>
      </w:r>
      <w:r w:rsidR="007409CB">
        <w:t>26</w:t>
      </w:r>
      <w:r w:rsidRPr="00292105">
        <w:t xml:space="preserve"> years</w:t>
      </w:r>
      <w:r w:rsidR="007409CB">
        <w:t xml:space="preserve"> to </w:t>
      </w:r>
      <w:r w:rsidRPr="00292105">
        <w:t>volunteering for the children’s ward at QEH attended</w:t>
      </w:r>
      <w:r w:rsidR="007409CB">
        <w:t xml:space="preserve"> the</w:t>
      </w:r>
      <w:r w:rsidRPr="00292105">
        <w:t xml:space="preserve"> star-studded</w:t>
      </w:r>
      <w:r w:rsidR="001A4FC7">
        <w:t xml:space="preserve"> </w:t>
      </w:r>
      <w:r w:rsidRPr="00292105">
        <w:t xml:space="preserve">The Sun’s Who Cares Wins Awards </w:t>
      </w:r>
      <w:r w:rsidR="007409CB">
        <w:t>as a finalist</w:t>
      </w:r>
      <w:r w:rsidRPr="00292105">
        <w:t xml:space="preserve"> for the Unsung Hero Award. </w:t>
      </w:r>
    </w:p>
    <w:p w14:paraId="6CC2A880" w14:textId="371D63DD" w:rsidR="00292105" w:rsidRDefault="00292105" w:rsidP="00292105">
      <w:pPr>
        <w:spacing w:before="120" w:after="240" w:line="276" w:lineRule="auto"/>
      </w:pPr>
      <w:r w:rsidRPr="00292105">
        <w:t>Jim Trip</w:t>
      </w:r>
      <w:r w:rsidR="007409CB">
        <w:t>p,</w:t>
      </w:r>
      <w:r w:rsidR="000B2CE4">
        <w:t xml:space="preserve"> </w:t>
      </w:r>
      <w:r w:rsidRPr="00292105">
        <w:t>who has just celebrated his 70th birthday, volunteer</w:t>
      </w:r>
      <w:r w:rsidR="007409CB">
        <w:t>s</w:t>
      </w:r>
      <w:r w:rsidRPr="00292105">
        <w:t xml:space="preserve"> for QEH’s </w:t>
      </w:r>
      <w:r w:rsidR="007409CB">
        <w:t xml:space="preserve">Rudham Ward </w:t>
      </w:r>
      <w:r w:rsidRPr="00292105">
        <w:t>helping sick youngsters</w:t>
      </w:r>
      <w:r w:rsidR="007409CB">
        <w:t xml:space="preserve"> and their families. The King’s Lynn grandad has </w:t>
      </w:r>
      <w:r w:rsidRPr="00292105">
        <w:t>even gained the nickname “The Wednesday Wonder”.</w:t>
      </w:r>
    </w:p>
    <w:p w14:paraId="7D8CF80A" w14:textId="41A22610" w:rsidR="003C3E63" w:rsidRPr="00292105" w:rsidRDefault="003C3E63" w:rsidP="00292105">
      <w:pPr>
        <w:spacing w:before="120" w:after="240" w:line="276" w:lineRule="auto"/>
      </w:pPr>
      <w:r>
        <w:rPr>
          <w:noProof/>
        </w:rPr>
        <w:drawing>
          <wp:inline distT="0" distB="0" distL="0" distR="0" wp14:anchorId="049B0F3B" wp14:editId="0E0D7695">
            <wp:extent cx="4331970" cy="3248978"/>
            <wp:effectExtent l="0" t="0" r="0" b="8890"/>
            <wp:docPr id="1" name="Picture 1" descr="A group of women posing for a pic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group of women posing for a picture&#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rot="10800000">
                      <a:off x="0" y="0"/>
                      <a:ext cx="4335781" cy="3251836"/>
                    </a:xfrm>
                    <a:prstGeom prst="rect">
                      <a:avLst/>
                    </a:prstGeom>
                  </pic:spPr>
                </pic:pic>
              </a:graphicData>
            </a:graphic>
          </wp:inline>
        </w:drawing>
      </w:r>
    </w:p>
    <w:p w14:paraId="271B2FB0" w14:textId="65170AB2" w:rsidR="003C3E63" w:rsidRDefault="003C3E63" w:rsidP="00292105">
      <w:pPr>
        <w:spacing w:before="120" w:after="240" w:line="276" w:lineRule="auto"/>
      </w:pPr>
      <w:r>
        <w:t>(From left to right: Sharon Barrett, Jim Tripp, Mandy Calvert, and Sophie Carter)</w:t>
      </w:r>
    </w:p>
    <w:p w14:paraId="02C72998" w14:textId="51F46032" w:rsidR="00292105" w:rsidRPr="00292105" w:rsidRDefault="00292105" w:rsidP="00292105">
      <w:pPr>
        <w:spacing w:before="120" w:after="240" w:line="276" w:lineRule="auto"/>
      </w:pPr>
      <w:r w:rsidRPr="00292105">
        <w:lastRenderedPageBreak/>
        <w:t xml:space="preserve">He was nominated </w:t>
      </w:r>
      <w:r w:rsidR="007409CB">
        <w:t xml:space="preserve">for the national award </w:t>
      </w:r>
      <w:r w:rsidRPr="00292105">
        <w:t>by Sharon Barrett, 46, ward clerk and Sophie Carter, 27, play specialist who also attended the dazzling ceremony in London which was broadcast on Channel 4 on Sunday evening (24 September).</w:t>
      </w:r>
    </w:p>
    <w:p w14:paraId="2D935FB2" w14:textId="286B80C2" w:rsidR="00292105" w:rsidRPr="00292105" w:rsidRDefault="00292105" w:rsidP="00292105">
      <w:pPr>
        <w:spacing w:before="120" w:after="240" w:line="276" w:lineRule="auto"/>
      </w:pPr>
      <w:r w:rsidRPr="00292105">
        <w:t>Sophie said: “Not</w:t>
      </w:r>
      <w:r w:rsidR="002074DC">
        <w:t>h</w:t>
      </w:r>
      <w:r w:rsidRPr="00292105">
        <w:t>ing is too much for Jim. Not only is he chief entertainer and toy-fixer, but he takes away the anxiety of children on the ward, supports family members and helps staff wherever he can.”</w:t>
      </w:r>
    </w:p>
    <w:p w14:paraId="09CB0158" w14:textId="6692FC88" w:rsidR="00292105" w:rsidRPr="00292105" w:rsidRDefault="00292105" w:rsidP="00292105">
      <w:pPr>
        <w:spacing w:before="120" w:after="240" w:line="276" w:lineRule="auto"/>
      </w:pPr>
      <w:r w:rsidRPr="00292105">
        <w:t xml:space="preserve">Despite not </w:t>
      </w:r>
      <w:r w:rsidR="000B2CE4">
        <w:t xml:space="preserve">being crowned the winner on the </w:t>
      </w:r>
      <w:r w:rsidR="00154332">
        <w:t>night</w:t>
      </w:r>
      <w:r w:rsidR="00154332" w:rsidRPr="00292105">
        <w:t xml:space="preserve"> Jim</w:t>
      </w:r>
      <w:r w:rsidRPr="00292105">
        <w:t xml:space="preserve"> said: “I am so honoured to have been nominated for this award and I had the most wonderful time. I am so grateful to Sharon and Sophie for nominating me, but for me though, the biggest award is seeing the friendly faces from the youngsters on the ward.”</w:t>
      </w:r>
    </w:p>
    <w:p w14:paraId="4BFF30A2" w14:textId="77777777" w:rsidR="00292105" w:rsidRPr="00292105" w:rsidRDefault="00292105" w:rsidP="00292105">
      <w:pPr>
        <w:spacing w:before="120" w:after="240" w:line="276" w:lineRule="auto"/>
      </w:pPr>
      <w:r w:rsidRPr="00292105">
        <w:t xml:space="preserve">The ceremony, which is hosted annually, celebrates the nation's healthcare workers and volunteers who have gone above and beyond - and this year it was an even more special occasion as the NHS celebrated its 75th birthday. Prime Minister Rishi Sunak, who attended the event, described NHS workers' dedication and commitment to public service as ‘inspiring’. </w:t>
      </w:r>
    </w:p>
    <w:p w14:paraId="17F9A260" w14:textId="698898FE" w:rsidR="00292105" w:rsidRDefault="00292105" w:rsidP="00292105">
      <w:pPr>
        <w:spacing w:before="120" w:after="240" w:line="276" w:lineRule="auto"/>
      </w:pPr>
      <w:r w:rsidRPr="00292105">
        <w:t>Jim was shortlisted by a panel of celebrity judges including The Sun's Editor-in-Chief Victoria Newton, TV presenter Christine Lampard, Paralympic champ Ellie Simmonds and boxing champ</w:t>
      </w:r>
      <w:r w:rsidR="000B2CE4">
        <w:t>ion</w:t>
      </w:r>
      <w:r w:rsidRPr="00292105">
        <w:t xml:space="preserve"> Anthony Joshua.</w:t>
      </w:r>
    </w:p>
    <w:p w14:paraId="38623033" w14:textId="62C5B222" w:rsidR="007409CB" w:rsidRPr="00292105" w:rsidRDefault="007409CB" w:rsidP="00292105">
      <w:pPr>
        <w:spacing w:before="120" w:after="240" w:line="276" w:lineRule="auto"/>
      </w:pPr>
      <w:r>
        <w:t xml:space="preserve">The winner was </w:t>
      </w:r>
      <w:r w:rsidR="000077BE">
        <w:t>Allan Cockram, 59 from Essex, who gives up his time to run t</w:t>
      </w:r>
      <w:r w:rsidR="000077BE" w:rsidRPr="000077BE">
        <w:t>he Brentford Penguins – the UK’s only football team for children with Down’s syndrome.</w:t>
      </w:r>
      <w:r w:rsidR="000077BE">
        <w:t xml:space="preserve"> He was presented with the award by Sir Keir Starmer and Myleene Klass. </w:t>
      </w:r>
    </w:p>
    <w:p w14:paraId="5740B57E" w14:textId="5321DDC7" w:rsidR="00C422D7" w:rsidRPr="0096206A" w:rsidRDefault="007943D6" w:rsidP="00816F54">
      <w:pPr>
        <w:spacing w:before="120" w:after="240" w:line="276" w:lineRule="auto"/>
        <w:rPr>
          <w:b/>
          <w:bCs/>
        </w:rPr>
      </w:pPr>
      <w:r w:rsidRPr="0096206A">
        <w:rPr>
          <w:b/>
          <w:bCs/>
        </w:rPr>
        <w:t xml:space="preserve">Ends. </w:t>
      </w:r>
    </w:p>
    <w:p w14:paraId="2BE3C14A" w14:textId="69466785" w:rsidR="007F1AE3" w:rsidRDefault="00C422D7" w:rsidP="00816F54">
      <w:pPr>
        <w:spacing w:before="120" w:after="240" w:line="276" w:lineRule="auto"/>
      </w:pPr>
      <w:r>
        <w:t xml:space="preserve">For </w:t>
      </w:r>
      <w:r w:rsidR="00F713EA">
        <w:t>media enquires only</w:t>
      </w:r>
      <w:r>
        <w:t xml:space="preserve">, please contact Communications </w:t>
      </w:r>
      <w:r w:rsidR="00D34FC6">
        <w:t>Team</w:t>
      </w:r>
      <w:r>
        <w:t xml:space="preserve">, </w:t>
      </w:r>
      <w:hyperlink r:id="rId8" w:history="1">
        <w:r w:rsidR="00D34FC6" w:rsidRPr="00724ABB">
          <w:rPr>
            <w:rStyle w:val="Hyperlink"/>
          </w:rPr>
          <w:t>media.enquiries@qehkl.nhs.uk</w:t>
        </w:r>
      </w:hyperlink>
      <w:r w:rsidR="00D34FC6">
        <w:t xml:space="preserve"> </w:t>
      </w:r>
      <w:r>
        <w:t>or 01553 613216.</w:t>
      </w:r>
    </w:p>
    <w:p w14:paraId="4CFE41BA" w14:textId="6FB5E72A" w:rsidR="00F713EA" w:rsidRPr="006F544C" w:rsidRDefault="00F713EA" w:rsidP="00816F54">
      <w:pPr>
        <w:spacing w:before="120" w:after="240" w:line="276" w:lineRule="auto"/>
      </w:pPr>
      <w:r>
        <w:t>For all other enquiries, please contact QEH Switchboard on 01553 613613.</w:t>
      </w:r>
    </w:p>
    <w:sectPr w:rsidR="00F713EA" w:rsidRPr="006F544C" w:rsidSect="00D37594">
      <w:headerReference w:type="default" r:id="rId9"/>
      <w:footerReference w:type="even" r:id="rId10"/>
      <w:footerReference w:type="default" r:id="rId11"/>
      <w:pgSz w:w="11900" w:h="16840"/>
      <w:pgMar w:top="3042" w:right="1134" w:bottom="2296"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A13D36" w14:textId="77777777" w:rsidR="00D51522" w:rsidRDefault="00D51522" w:rsidP="007F1AE3">
      <w:pPr>
        <w:spacing w:after="0" w:line="240" w:lineRule="auto"/>
      </w:pPr>
      <w:r>
        <w:separator/>
      </w:r>
    </w:p>
  </w:endnote>
  <w:endnote w:type="continuationSeparator" w:id="0">
    <w:p w14:paraId="7E08445B" w14:textId="77777777" w:rsidR="00D51522" w:rsidRDefault="00D51522" w:rsidP="007F1A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Frutiger">
    <w:panose1 w:val="020B0602020204020204"/>
    <w:charset w:val="00"/>
    <w:family w:val="swiss"/>
    <w:pitch w:val="variable"/>
    <w:sig w:usb0="80000027"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Body CS)">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Frutiger LT Std 45 Light">
    <w:altName w:val="Calibri"/>
    <w:panose1 w:val="00000000000000000000"/>
    <w:charset w:val="00"/>
    <w:family w:val="swiss"/>
    <w:notTrueType/>
    <w:pitch w:val="variable"/>
    <w:sig w:usb0="800000AF" w:usb1="4000204A"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8040907"/>
      <w:docPartObj>
        <w:docPartGallery w:val="Page Numbers (Bottom of Page)"/>
        <w:docPartUnique/>
      </w:docPartObj>
    </w:sdtPr>
    <w:sdtEndPr>
      <w:rPr>
        <w:rStyle w:val="PageNumber"/>
      </w:rPr>
    </w:sdtEndPr>
    <w:sdtContent>
      <w:p w14:paraId="10F85A37" w14:textId="637474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7B30D08" w14:textId="77777777" w:rsidR="006F544C" w:rsidRDefault="006F544C" w:rsidP="006F544C">
    <w:pPr>
      <w:pStyle w:val="Footer"/>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627740470"/>
      <w:docPartObj>
        <w:docPartGallery w:val="Page Numbers (Bottom of Page)"/>
        <w:docPartUnique/>
      </w:docPartObj>
    </w:sdtPr>
    <w:sdtEndPr>
      <w:rPr>
        <w:rStyle w:val="PageNumber"/>
      </w:rPr>
    </w:sdtEndPr>
    <w:sdtContent>
      <w:p w14:paraId="1B7346E0" w14:textId="17C546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separate"/>
        </w:r>
        <w:r w:rsidR="00E71CAD">
          <w:rPr>
            <w:rStyle w:val="PageNumber"/>
            <w:noProof/>
          </w:rPr>
          <w:t>1</w:t>
        </w:r>
        <w:r>
          <w:rPr>
            <w:rStyle w:val="PageNumber"/>
          </w:rPr>
          <w:fldChar w:fldCharType="end"/>
        </w:r>
      </w:p>
    </w:sdtContent>
  </w:sdt>
  <w:p w14:paraId="482DD489" w14:textId="77777777" w:rsidR="006F544C" w:rsidRDefault="006F544C" w:rsidP="006F544C">
    <w:pPr>
      <w:pStyle w:val="Footer"/>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6534E3" w14:textId="77777777" w:rsidR="00D51522" w:rsidRDefault="00D51522" w:rsidP="007F1AE3">
      <w:pPr>
        <w:spacing w:after="0" w:line="240" w:lineRule="auto"/>
      </w:pPr>
      <w:r>
        <w:separator/>
      </w:r>
    </w:p>
  </w:footnote>
  <w:footnote w:type="continuationSeparator" w:id="0">
    <w:p w14:paraId="5A98F1DE" w14:textId="77777777" w:rsidR="00D51522" w:rsidRDefault="00D51522" w:rsidP="007F1AE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4BADF2" w14:textId="77777777" w:rsidR="007F1AE3" w:rsidRDefault="007F1AE3" w:rsidP="006F544C">
    <w:r>
      <w:rPr>
        <w:noProof/>
        <w:lang w:eastAsia="en-GB"/>
      </w:rPr>
      <w:drawing>
        <wp:anchor distT="0" distB="0" distL="114300" distR="114300" simplePos="0" relativeHeight="251658240" behindDoc="1" locked="0" layoutInCell="1" allowOverlap="1" wp14:anchorId="64D190B5" wp14:editId="56A94E16">
          <wp:simplePos x="0" y="0"/>
          <wp:positionH relativeFrom="column">
            <wp:posOffset>-720090</wp:posOffset>
          </wp:positionH>
          <wp:positionV relativeFrom="paragraph">
            <wp:posOffset>-440487</wp:posOffset>
          </wp:positionV>
          <wp:extent cx="7563434" cy="10690502"/>
          <wp:effectExtent l="0" t="0" r="6350" b="3175"/>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1504_QEH_Letterhead Template_A4.jpg"/>
                  <pic:cNvPicPr/>
                </pic:nvPicPr>
                <pic:blipFill>
                  <a:blip r:embed="rId1">
                    <a:extLst>
                      <a:ext uri="{28A0092B-C50C-407E-A947-70E740481C1C}">
                        <a14:useLocalDpi xmlns:a14="http://schemas.microsoft.com/office/drawing/2010/main" val="0"/>
                      </a:ext>
                    </a:extLst>
                  </a:blip>
                  <a:stretch>
                    <a:fillRect/>
                  </a:stretch>
                </pic:blipFill>
                <pic:spPr>
                  <a:xfrm>
                    <a:off x="0" y="0"/>
                    <a:ext cx="7563434" cy="10690502"/>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8C26D06"/>
    <w:multiLevelType w:val="hybridMultilevel"/>
    <w:tmpl w:val="B3426F9A"/>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4A957264"/>
    <w:multiLevelType w:val="hybridMultilevel"/>
    <w:tmpl w:val="898679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C133805"/>
    <w:multiLevelType w:val="hybridMultilevel"/>
    <w:tmpl w:val="2B9C632E"/>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60A905E8"/>
    <w:multiLevelType w:val="hybridMultilevel"/>
    <w:tmpl w:val="767CE7B4"/>
    <w:lvl w:ilvl="0" w:tplc="08090001">
      <w:start w:val="1"/>
      <w:numFmt w:val="bullet"/>
      <w:lvlText w:val=""/>
      <w:lvlJc w:val="left"/>
      <w:pPr>
        <w:ind w:left="790" w:hanging="360"/>
      </w:pPr>
      <w:rPr>
        <w:rFonts w:ascii="Symbol" w:hAnsi="Symbol" w:hint="default"/>
      </w:rPr>
    </w:lvl>
    <w:lvl w:ilvl="1" w:tplc="08090003" w:tentative="1">
      <w:start w:val="1"/>
      <w:numFmt w:val="bullet"/>
      <w:lvlText w:val="o"/>
      <w:lvlJc w:val="left"/>
      <w:pPr>
        <w:ind w:left="1510" w:hanging="360"/>
      </w:pPr>
      <w:rPr>
        <w:rFonts w:ascii="Courier New" w:hAnsi="Courier New" w:cs="Courier New" w:hint="default"/>
      </w:rPr>
    </w:lvl>
    <w:lvl w:ilvl="2" w:tplc="08090005" w:tentative="1">
      <w:start w:val="1"/>
      <w:numFmt w:val="bullet"/>
      <w:lvlText w:val=""/>
      <w:lvlJc w:val="left"/>
      <w:pPr>
        <w:ind w:left="2230" w:hanging="360"/>
      </w:pPr>
      <w:rPr>
        <w:rFonts w:ascii="Wingdings" w:hAnsi="Wingdings" w:hint="default"/>
      </w:rPr>
    </w:lvl>
    <w:lvl w:ilvl="3" w:tplc="08090001" w:tentative="1">
      <w:start w:val="1"/>
      <w:numFmt w:val="bullet"/>
      <w:lvlText w:val=""/>
      <w:lvlJc w:val="left"/>
      <w:pPr>
        <w:ind w:left="2950" w:hanging="360"/>
      </w:pPr>
      <w:rPr>
        <w:rFonts w:ascii="Symbol" w:hAnsi="Symbol" w:hint="default"/>
      </w:rPr>
    </w:lvl>
    <w:lvl w:ilvl="4" w:tplc="08090003" w:tentative="1">
      <w:start w:val="1"/>
      <w:numFmt w:val="bullet"/>
      <w:lvlText w:val="o"/>
      <w:lvlJc w:val="left"/>
      <w:pPr>
        <w:ind w:left="3670" w:hanging="360"/>
      </w:pPr>
      <w:rPr>
        <w:rFonts w:ascii="Courier New" w:hAnsi="Courier New" w:cs="Courier New" w:hint="default"/>
      </w:rPr>
    </w:lvl>
    <w:lvl w:ilvl="5" w:tplc="08090005" w:tentative="1">
      <w:start w:val="1"/>
      <w:numFmt w:val="bullet"/>
      <w:lvlText w:val=""/>
      <w:lvlJc w:val="left"/>
      <w:pPr>
        <w:ind w:left="4390" w:hanging="360"/>
      </w:pPr>
      <w:rPr>
        <w:rFonts w:ascii="Wingdings" w:hAnsi="Wingdings" w:hint="default"/>
      </w:rPr>
    </w:lvl>
    <w:lvl w:ilvl="6" w:tplc="08090001" w:tentative="1">
      <w:start w:val="1"/>
      <w:numFmt w:val="bullet"/>
      <w:lvlText w:val=""/>
      <w:lvlJc w:val="left"/>
      <w:pPr>
        <w:ind w:left="5110" w:hanging="360"/>
      </w:pPr>
      <w:rPr>
        <w:rFonts w:ascii="Symbol" w:hAnsi="Symbol" w:hint="default"/>
      </w:rPr>
    </w:lvl>
    <w:lvl w:ilvl="7" w:tplc="08090003" w:tentative="1">
      <w:start w:val="1"/>
      <w:numFmt w:val="bullet"/>
      <w:lvlText w:val="o"/>
      <w:lvlJc w:val="left"/>
      <w:pPr>
        <w:ind w:left="5830" w:hanging="360"/>
      </w:pPr>
      <w:rPr>
        <w:rFonts w:ascii="Courier New" w:hAnsi="Courier New" w:cs="Courier New" w:hint="default"/>
      </w:rPr>
    </w:lvl>
    <w:lvl w:ilvl="8" w:tplc="08090005" w:tentative="1">
      <w:start w:val="1"/>
      <w:numFmt w:val="bullet"/>
      <w:lvlText w:val=""/>
      <w:lvlJc w:val="left"/>
      <w:pPr>
        <w:ind w:left="6550" w:hanging="360"/>
      </w:pPr>
      <w:rPr>
        <w:rFonts w:ascii="Wingdings" w:hAnsi="Wingdings" w:hint="default"/>
      </w:rPr>
    </w:lvl>
  </w:abstractNum>
  <w:num w:numId="1" w16cid:durableId="1324435371">
    <w:abstractNumId w:val="3"/>
  </w:num>
  <w:num w:numId="2" w16cid:durableId="1612937502">
    <w:abstractNumId w:val="1"/>
  </w:num>
  <w:num w:numId="3" w16cid:durableId="1392197730">
    <w:abstractNumId w:val="2"/>
  </w:num>
  <w:num w:numId="4" w16cid:durableId="192113492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1AE3"/>
    <w:rsid w:val="000077BE"/>
    <w:rsid w:val="0001165B"/>
    <w:rsid w:val="00027121"/>
    <w:rsid w:val="000509F6"/>
    <w:rsid w:val="00051B09"/>
    <w:rsid w:val="000B2CE4"/>
    <w:rsid w:val="000F4027"/>
    <w:rsid w:val="001164E6"/>
    <w:rsid w:val="00154332"/>
    <w:rsid w:val="001A4FC7"/>
    <w:rsid w:val="002074DC"/>
    <w:rsid w:val="002347F1"/>
    <w:rsid w:val="00292105"/>
    <w:rsid w:val="003431C2"/>
    <w:rsid w:val="00372B36"/>
    <w:rsid w:val="003A2C42"/>
    <w:rsid w:val="003C3E63"/>
    <w:rsid w:val="003E175F"/>
    <w:rsid w:val="00502863"/>
    <w:rsid w:val="005064C8"/>
    <w:rsid w:val="005D61F7"/>
    <w:rsid w:val="00616607"/>
    <w:rsid w:val="006C0B1F"/>
    <w:rsid w:val="006F544C"/>
    <w:rsid w:val="007021B4"/>
    <w:rsid w:val="007409CB"/>
    <w:rsid w:val="007478EB"/>
    <w:rsid w:val="007943D6"/>
    <w:rsid w:val="007F1AE3"/>
    <w:rsid w:val="00811D8E"/>
    <w:rsid w:val="00816F54"/>
    <w:rsid w:val="008A5785"/>
    <w:rsid w:val="008A70AE"/>
    <w:rsid w:val="009612C8"/>
    <w:rsid w:val="0096206A"/>
    <w:rsid w:val="00963E89"/>
    <w:rsid w:val="00977CB7"/>
    <w:rsid w:val="009E63D5"/>
    <w:rsid w:val="00A03159"/>
    <w:rsid w:val="00A15D48"/>
    <w:rsid w:val="00A4569D"/>
    <w:rsid w:val="00BA2126"/>
    <w:rsid w:val="00C422D7"/>
    <w:rsid w:val="00CB5A7F"/>
    <w:rsid w:val="00D15E09"/>
    <w:rsid w:val="00D34FC6"/>
    <w:rsid w:val="00D37594"/>
    <w:rsid w:val="00D51522"/>
    <w:rsid w:val="00D6571B"/>
    <w:rsid w:val="00D85228"/>
    <w:rsid w:val="00E11B80"/>
    <w:rsid w:val="00E71CAD"/>
    <w:rsid w:val="00F10C62"/>
    <w:rsid w:val="00F11299"/>
    <w:rsid w:val="00F27C9D"/>
    <w:rsid w:val="00F27DB1"/>
    <w:rsid w:val="00F35C84"/>
    <w:rsid w:val="00F53DD0"/>
    <w:rsid w:val="00F713EA"/>
    <w:rsid w:val="00FC14D8"/>
    <w:rsid w:val="00FC31B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FD5EA9"/>
  <w15:docId w15:val="{E12ABEAF-631A-4880-B886-C34A810A51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16F54"/>
    <w:pPr>
      <w:spacing w:after="200" w:line="360" w:lineRule="auto"/>
    </w:pPr>
    <w:rPr>
      <w:szCs w:val="22"/>
    </w:rPr>
  </w:style>
  <w:style w:type="paragraph" w:styleId="Heading1">
    <w:name w:val="heading 1"/>
    <w:basedOn w:val="Normal"/>
    <w:next w:val="Normal"/>
    <w:link w:val="Heading1Char"/>
    <w:uiPriority w:val="9"/>
    <w:qFormat/>
    <w:rsid w:val="00816F54"/>
    <w:pPr>
      <w:keepNext/>
      <w:keepLines/>
      <w:spacing w:before="240" w:after="0"/>
      <w:outlineLvl w:val="0"/>
    </w:pPr>
    <w:rPr>
      <w:rFonts w:asciiTheme="majorHAnsi" w:eastAsiaTheme="majorEastAsia" w:hAnsiTheme="majorHAnsi" w:cstheme="majorBidi"/>
      <w:color w:val="2F5496" w:themeColor="accent1" w:themeShade="BF"/>
      <w:sz w:val="48"/>
      <w:szCs w:val="32"/>
    </w:rPr>
  </w:style>
  <w:style w:type="paragraph" w:styleId="Heading2">
    <w:name w:val="heading 2"/>
    <w:basedOn w:val="Normal"/>
    <w:next w:val="Normal"/>
    <w:link w:val="Heading2Char"/>
    <w:autoRedefine/>
    <w:uiPriority w:val="9"/>
    <w:unhideWhenUsed/>
    <w:qFormat/>
    <w:rsid w:val="00816F54"/>
    <w:pPr>
      <w:keepNext/>
      <w:keepLines/>
      <w:spacing w:before="40" w:after="0"/>
      <w:outlineLvl w:val="1"/>
    </w:pPr>
    <w:rPr>
      <w:rFonts w:asciiTheme="majorHAnsi" w:eastAsia="Times New Roman" w:hAnsiTheme="majorHAnsi" w:cstheme="majorBidi"/>
      <w:b/>
      <w:color w:val="2F5496" w:themeColor="accent1" w:themeShade="BF"/>
      <w:sz w:val="40"/>
      <w:szCs w:val="26"/>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F1AE3"/>
    <w:pPr>
      <w:tabs>
        <w:tab w:val="center" w:pos="4513"/>
        <w:tab w:val="right" w:pos="9026"/>
      </w:tabs>
      <w:spacing w:after="0" w:line="240" w:lineRule="auto"/>
    </w:pPr>
    <w:rPr>
      <w:szCs w:val="24"/>
    </w:rPr>
  </w:style>
  <w:style w:type="character" w:customStyle="1" w:styleId="HeaderChar">
    <w:name w:val="Header Char"/>
    <w:basedOn w:val="DefaultParagraphFont"/>
    <w:link w:val="Header"/>
    <w:uiPriority w:val="99"/>
    <w:rsid w:val="007F1AE3"/>
  </w:style>
  <w:style w:type="paragraph" w:styleId="Footer">
    <w:name w:val="footer"/>
    <w:basedOn w:val="Normal"/>
    <w:link w:val="FooterChar"/>
    <w:uiPriority w:val="99"/>
    <w:unhideWhenUsed/>
    <w:rsid w:val="007F1AE3"/>
    <w:pPr>
      <w:tabs>
        <w:tab w:val="center" w:pos="4513"/>
        <w:tab w:val="right" w:pos="9026"/>
      </w:tabs>
      <w:spacing w:after="0" w:line="240" w:lineRule="auto"/>
    </w:pPr>
    <w:rPr>
      <w:szCs w:val="24"/>
    </w:rPr>
  </w:style>
  <w:style w:type="character" w:customStyle="1" w:styleId="FooterChar">
    <w:name w:val="Footer Char"/>
    <w:basedOn w:val="DefaultParagraphFont"/>
    <w:link w:val="Footer"/>
    <w:uiPriority w:val="99"/>
    <w:rsid w:val="007F1AE3"/>
  </w:style>
  <w:style w:type="character" w:styleId="Hyperlink">
    <w:name w:val="Hyperlink"/>
    <w:basedOn w:val="DefaultParagraphFont"/>
    <w:uiPriority w:val="99"/>
    <w:unhideWhenUsed/>
    <w:rsid w:val="007F1AE3"/>
    <w:rPr>
      <w:color w:val="0563C1" w:themeColor="hyperlink"/>
      <w:u w:val="single"/>
    </w:rPr>
  </w:style>
  <w:style w:type="character" w:customStyle="1" w:styleId="Heading1Char">
    <w:name w:val="Heading 1 Char"/>
    <w:basedOn w:val="DefaultParagraphFont"/>
    <w:link w:val="Heading1"/>
    <w:uiPriority w:val="9"/>
    <w:rsid w:val="00816F54"/>
    <w:rPr>
      <w:rFonts w:asciiTheme="majorHAnsi" w:eastAsiaTheme="majorEastAsia" w:hAnsiTheme="majorHAnsi" w:cstheme="majorBidi"/>
      <w:color w:val="2F5496" w:themeColor="accent1" w:themeShade="BF"/>
      <w:sz w:val="48"/>
      <w:szCs w:val="32"/>
    </w:rPr>
  </w:style>
  <w:style w:type="paragraph" w:styleId="NoSpacing">
    <w:name w:val="No Spacing"/>
    <w:basedOn w:val="Normal"/>
    <w:autoRedefine/>
    <w:uiPriority w:val="1"/>
    <w:qFormat/>
    <w:rsid w:val="006F544C"/>
    <w:pPr>
      <w:spacing w:line="240" w:lineRule="auto"/>
    </w:pPr>
  </w:style>
  <w:style w:type="character" w:customStyle="1" w:styleId="Heading2Char">
    <w:name w:val="Heading 2 Char"/>
    <w:basedOn w:val="DefaultParagraphFont"/>
    <w:link w:val="Heading2"/>
    <w:uiPriority w:val="9"/>
    <w:rsid w:val="00816F54"/>
    <w:rPr>
      <w:rFonts w:asciiTheme="majorHAnsi" w:eastAsia="Times New Roman" w:hAnsiTheme="majorHAnsi" w:cstheme="majorBidi"/>
      <w:b/>
      <w:color w:val="2F5496" w:themeColor="accent1" w:themeShade="BF"/>
      <w:sz w:val="40"/>
      <w:szCs w:val="26"/>
      <w:lang w:eastAsia="en-GB"/>
    </w:rPr>
  </w:style>
  <w:style w:type="paragraph" w:styleId="Title">
    <w:name w:val="Title"/>
    <w:basedOn w:val="Normal"/>
    <w:next w:val="Normal"/>
    <w:link w:val="TitleChar"/>
    <w:autoRedefine/>
    <w:uiPriority w:val="10"/>
    <w:rsid w:val="006F544C"/>
    <w:pPr>
      <w:spacing w:after="0" w:line="240" w:lineRule="auto"/>
      <w:contextualSpacing/>
    </w:pPr>
    <w:rPr>
      <w:rFonts w:eastAsiaTheme="majorEastAsia" w:cstheme="majorBidi"/>
      <w:spacing w:val="-10"/>
      <w:kern w:val="28"/>
      <w:sz w:val="44"/>
      <w:szCs w:val="56"/>
    </w:rPr>
  </w:style>
  <w:style w:type="character" w:customStyle="1" w:styleId="TitleChar">
    <w:name w:val="Title Char"/>
    <w:basedOn w:val="DefaultParagraphFont"/>
    <w:link w:val="Title"/>
    <w:uiPriority w:val="10"/>
    <w:rsid w:val="006F544C"/>
    <w:rPr>
      <w:rFonts w:ascii="Arial" w:eastAsiaTheme="majorEastAsia" w:hAnsi="Arial" w:cstheme="majorBidi"/>
      <w:spacing w:val="-10"/>
      <w:kern w:val="28"/>
      <w:sz w:val="44"/>
      <w:szCs w:val="56"/>
    </w:rPr>
  </w:style>
  <w:style w:type="paragraph" w:styleId="Subtitle">
    <w:name w:val="Subtitle"/>
    <w:basedOn w:val="Normal"/>
    <w:next w:val="Normal"/>
    <w:link w:val="SubtitleChar"/>
    <w:uiPriority w:val="11"/>
    <w:rsid w:val="006F544C"/>
    <w:pPr>
      <w:numPr>
        <w:ilvl w:val="1"/>
      </w:numPr>
      <w:spacing w:after="160"/>
    </w:pPr>
    <w:rPr>
      <w:rFonts w:eastAsiaTheme="minorEastAsia" w:cs="Times New Roman (Body CS)"/>
      <w:color w:val="5A5A5A" w:themeColor="text1" w:themeTint="A5"/>
    </w:rPr>
  </w:style>
  <w:style w:type="character" w:customStyle="1" w:styleId="SubtitleChar">
    <w:name w:val="Subtitle Char"/>
    <w:basedOn w:val="DefaultParagraphFont"/>
    <w:link w:val="Subtitle"/>
    <w:uiPriority w:val="11"/>
    <w:rsid w:val="006F544C"/>
    <w:rPr>
      <w:rFonts w:ascii="Arial" w:eastAsiaTheme="minorEastAsia" w:hAnsi="Arial" w:cs="Times New Roman (Body CS)"/>
      <w:color w:val="5A5A5A" w:themeColor="text1" w:themeTint="A5"/>
      <w:szCs w:val="22"/>
    </w:rPr>
  </w:style>
  <w:style w:type="character" w:styleId="SubtleEmphasis">
    <w:name w:val="Subtle Emphasis"/>
    <w:basedOn w:val="DefaultParagraphFont"/>
    <w:uiPriority w:val="19"/>
    <w:qFormat/>
    <w:rsid w:val="006F544C"/>
    <w:rPr>
      <w:rFonts w:ascii="Arial" w:hAnsi="Arial"/>
      <w:b w:val="0"/>
      <w:i/>
      <w:iCs/>
      <w:color w:val="404040" w:themeColor="text1" w:themeTint="BF"/>
      <w:sz w:val="24"/>
    </w:rPr>
  </w:style>
  <w:style w:type="character" w:styleId="Emphasis">
    <w:name w:val="Emphasis"/>
    <w:basedOn w:val="DefaultParagraphFont"/>
    <w:uiPriority w:val="20"/>
    <w:rsid w:val="006F544C"/>
    <w:rPr>
      <w:i/>
      <w:iCs/>
    </w:rPr>
  </w:style>
  <w:style w:type="character" w:styleId="Strong">
    <w:name w:val="Strong"/>
    <w:basedOn w:val="DefaultParagraphFont"/>
    <w:uiPriority w:val="22"/>
    <w:rsid w:val="006F544C"/>
    <w:rPr>
      <w:b/>
      <w:bCs/>
    </w:rPr>
  </w:style>
  <w:style w:type="paragraph" w:styleId="Quote">
    <w:name w:val="Quote"/>
    <w:basedOn w:val="Normal"/>
    <w:next w:val="Normal"/>
    <w:link w:val="QuoteChar"/>
    <w:uiPriority w:val="29"/>
    <w:qFormat/>
    <w:rsid w:val="006F544C"/>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F544C"/>
    <w:rPr>
      <w:rFonts w:ascii="Arial" w:hAnsi="Arial"/>
      <w:i/>
      <w:iCs/>
      <w:color w:val="404040" w:themeColor="text1" w:themeTint="BF"/>
      <w:szCs w:val="22"/>
    </w:rPr>
  </w:style>
  <w:style w:type="paragraph" w:styleId="IntenseQuote">
    <w:name w:val="Intense Quote"/>
    <w:basedOn w:val="Normal"/>
    <w:next w:val="Normal"/>
    <w:link w:val="IntenseQuoteChar"/>
    <w:uiPriority w:val="30"/>
    <w:rsid w:val="006F544C"/>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6F544C"/>
    <w:rPr>
      <w:rFonts w:ascii="Arial" w:hAnsi="Arial"/>
      <w:i/>
      <w:iCs/>
      <w:color w:val="4472C4" w:themeColor="accent1"/>
      <w:szCs w:val="22"/>
    </w:rPr>
  </w:style>
  <w:style w:type="character" w:styleId="PageNumber">
    <w:name w:val="page number"/>
    <w:basedOn w:val="DefaultParagraphFont"/>
    <w:uiPriority w:val="99"/>
    <w:semiHidden/>
    <w:unhideWhenUsed/>
    <w:rsid w:val="006F544C"/>
  </w:style>
  <w:style w:type="paragraph" w:styleId="BalloonText">
    <w:name w:val="Balloon Text"/>
    <w:basedOn w:val="Normal"/>
    <w:link w:val="BalloonTextChar"/>
    <w:uiPriority w:val="99"/>
    <w:semiHidden/>
    <w:unhideWhenUsed/>
    <w:rsid w:val="009E63D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E63D5"/>
    <w:rPr>
      <w:rFonts w:ascii="Tahoma" w:hAnsi="Tahoma" w:cs="Tahoma"/>
      <w:sz w:val="16"/>
      <w:szCs w:val="16"/>
    </w:rPr>
  </w:style>
  <w:style w:type="character" w:customStyle="1" w:styleId="A6">
    <w:name w:val="A6"/>
    <w:uiPriority w:val="99"/>
    <w:rsid w:val="009E63D5"/>
    <w:rPr>
      <w:rFonts w:cs="Frutiger LT Std 45 Light"/>
      <w:color w:val="211D1E"/>
      <w:sz w:val="18"/>
      <w:szCs w:val="18"/>
    </w:rPr>
  </w:style>
  <w:style w:type="paragraph" w:styleId="ListParagraph">
    <w:name w:val="List Paragraph"/>
    <w:basedOn w:val="Normal"/>
    <w:uiPriority w:val="34"/>
    <w:qFormat/>
    <w:rsid w:val="009E63D5"/>
    <w:pPr>
      <w:spacing w:line="276" w:lineRule="auto"/>
      <w:ind w:left="720"/>
      <w:contextualSpacing/>
    </w:pPr>
    <w:rPr>
      <w:sz w:val="22"/>
    </w:rPr>
  </w:style>
  <w:style w:type="paragraph" w:styleId="NormalWeb">
    <w:name w:val="Normal (Web)"/>
    <w:basedOn w:val="Normal"/>
    <w:uiPriority w:val="99"/>
    <w:unhideWhenUsed/>
    <w:rsid w:val="005D61F7"/>
    <w:pPr>
      <w:spacing w:before="100" w:beforeAutospacing="1" w:after="100" w:afterAutospacing="1" w:line="240" w:lineRule="auto"/>
    </w:pPr>
    <w:rPr>
      <w:rFonts w:ascii="Times New Roman" w:eastAsia="Times New Roman" w:hAnsi="Times New Roman" w:cs="Times New Roman"/>
      <w:szCs w:val="24"/>
      <w:lang w:eastAsia="en-GB"/>
    </w:rPr>
  </w:style>
  <w:style w:type="character" w:styleId="UnresolvedMention">
    <w:name w:val="Unresolved Mention"/>
    <w:basedOn w:val="DefaultParagraphFont"/>
    <w:uiPriority w:val="99"/>
    <w:semiHidden/>
    <w:unhideWhenUsed/>
    <w:rsid w:val="00A15D48"/>
    <w:rPr>
      <w:color w:val="605E5C"/>
      <w:shd w:val="clear" w:color="auto" w:fill="E1DFDD"/>
    </w:rPr>
  </w:style>
  <w:style w:type="paragraph" w:styleId="Revision">
    <w:name w:val="Revision"/>
    <w:hidden/>
    <w:uiPriority w:val="99"/>
    <w:semiHidden/>
    <w:rsid w:val="000B2CE4"/>
    <w:rPr>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145213">
      <w:bodyDiv w:val="1"/>
      <w:marLeft w:val="0"/>
      <w:marRight w:val="0"/>
      <w:marTop w:val="0"/>
      <w:marBottom w:val="0"/>
      <w:divBdr>
        <w:top w:val="none" w:sz="0" w:space="0" w:color="auto"/>
        <w:left w:val="none" w:sz="0" w:space="0" w:color="auto"/>
        <w:bottom w:val="none" w:sz="0" w:space="0" w:color="auto"/>
        <w:right w:val="none" w:sz="0" w:space="0" w:color="auto"/>
      </w:divBdr>
    </w:div>
    <w:div w:id="190411981">
      <w:bodyDiv w:val="1"/>
      <w:marLeft w:val="0"/>
      <w:marRight w:val="0"/>
      <w:marTop w:val="0"/>
      <w:marBottom w:val="0"/>
      <w:divBdr>
        <w:top w:val="none" w:sz="0" w:space="0" w:color="auto"/>
        <w:left w:val="none" w:sz="0" w:space="0" w:color="auto"/>
        <w:bottom w:val="none" w:sz="0" w:space="0" w:color="auto"/>
        <w:right w:val="none" w:sz="0" w:space="0" w:color="auto"/>
      </w:divBdr>
    </w:div>
    <w:div w:id="20471750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edia.enquiries@qehkl.nhs.uk"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2</Pages>
  <Words>360</Words>
  <Characters>2058</Characters>
  <Application>Microsoft Office Word</Application>
  <DocSecurity>0</DocSecurity>
  <Lines>17</Lines>
  <Paragraphs>4</Paragraphs>
  <ScaleCrop>false</ScaleCrop>
  <HeadingPairs>
    <vt:vector size="2" baseType="variant">
      <vt:variant>
        <vt:lpstr>Title</vt:lpstr>
      </vt:variant>
      <vt:variant>
        <vt:i4>1</vt:i4>
      </vt:variant>
    </vt:vector>
  </HeadingPairs>
  <TitlesOfParts>
    <vt:vector size="1" baseType="lpstr">
      <vt:lpstr/>
    </vt:vector>
  </TitlesOfParts>
  <Company>QEHKL NHS Trust</Company>
  <LinksUpToDate>false</LinksUpToDate>
  <CharactersWithSpaces>2414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Emma Dixon</dc:creator>
  <cp:lastModifiedBy>Staffordallen, Laura</cp:lastModifiedBy>
  <cp:revision>5</cp:revision>
  <dcterms:created xsi:type="dcterms:W3CDTF">2023-09-26T10:17:00Z</dcterms:created>
  <dcterms:modified xsi:type="dcterms:W3CDTF">2023-09-27T10:33:00Z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inDIP File ID">
    <vt:lpwstr>36343e0f-ddd7-49b3-a9b3-279af4fb8768</vt:lpwstr>
  </property>
</Properties>
</file>